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73" w:rsidRPr="00850573" w:rsidRDefault="00850573" w:rsidP="00850573">
      <w:pPr>
        <w:autoSpaceDE w:val="0"/>
        <w:autoSpaceDN w:val="0"/>
        <w:adjustRightInd w:val="0"/>
        <w:rPr>
          <w:rFonts w:ascii="Garamond" w:hAnsi="Garamond" w:cs="Garamond"/>
          <w:color w:val="000000"/>
        </w:rPr>
      </w:pPr>
      <w:bookmarkStart w:id="0" w:name="_GoBack"/>
      <w:bookmarkEnd w:id="0"/>
    </w:p>
    <w:p w:rsidR="00CB2E16" w:rsidRDefault="008C7514" w:rsidP="00CB2E1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exact"/>
        <w:jc w:val="both"/>
        <w:rPr>
          <w:b/>
          <w:color w:val="000000" w:themeColor="text1"/>
          <w:sz w:val="22"/>
          <w:szCs w:val="22"/>
        </w:rPr>
      </w:pPr>
      <w:bookmarkStart w:id="1" w:name="_Hlk213220762"/>
      <w:bookmarkStart w:id="2" w:name="_Hlk181263114"/>
      <w:r w:rsidRPr="000223D9">
        <w:rPr>
          <w:rFonts w:ascii="Arial" w:hAnsi="Arial" w:cs="Arial"/>
          <w:b/>
          <w:bCs/>
          <w:sz w:val="20"/>
          <w:szCs w:val="20"/>
        </w:rPr>
        <w:t xml:space="preserve">’APPALTO SPECIFICO </w:t>
      </w:r>
      <w:bookmarkStart w:id="3" w:name="_Hlk213056383"/>
      <w:r w:rsidRPr="000223D9">
        <w:rPr>
          <w:rFonts w:ascii="Arial" w:hAnsi="Arial" w:cs="Arial"/>
          <w:b/>
          <w:bCs/>
          <w:sz w:val="20"/>
          <w:szCs w:val="20"/>
        </w:rPr>
        <w:t>INDETTO DALL’AZIENDA OSPEDALIERO UNIVERSITARIA DI SASSARI</w:t>
      </w:r>
      <w:r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0290">
        <w:rPr>
          <w:rFonts w:ascii="Arial" w:hAnsi="Arial" w:cs="Arial"/>
          <w:b/>
          <w:sz w:val="20"/>
          <w:szCs w:val="20"/>
        </w:rPr>
        <w:t>LA FORNITURA DI APPARATI E SERVIZI CONNESSI PER IL POTENZIAMENTO DELLE INFRASTRUTTURE DI BACKUP, DATA PROTECTION E RESILIENZA DEL DATO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3"/>
      <w:r w:rsidRPr="000223D9">
        <w:rPr>
          <w:rFonts w:ascii="Arial" w:hAnsi="Arial" w:cs="Arial"/>
          <w:b/>
          <w:bCs/>
          <w:sz w:val="20"/>
          <w:szCs w:val="20"/>
        </w:rPr>
        <w:t xml:space="preserve">NELL’AMBITO SISTEMA DINAMICO DI ACQUISIZIONE DELLA PUBBLICA AMMINISTRAZIONE PER </w:t>
      </w:r>
      <w:r w:rsidRPr="000223D9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0223D9">
        <w:rPr>
          <w:rFonts w:ascii="Arial" w:hAnsi="Arial" w:cs="Arial"/>
          <w:b/>
          <w:bCs/>
          <w:sz w:val="20"/>
          <w:szCs w:val="20"/>
        </w:rPr>
        <w:t>LA FORNITURA DI PRODOTTI E SERVIZI PER L'INFORMATICA E LE TELECOMUNICAZIONI – ID 2681</w:t>
      </w:r>
      <w:bookmarkEnd w:id="1"/>
      <w:r w:rsidR="00CB2E16" w:rsidRPr="00825508">
        <w:rPr>
          <w:b/>
          <w:color w:val="000000" w:themeColor="text1"/>
          <w:sz w:val="22"/>
          <w:szCs w:val="22"/>
        </w:rPr>
        <w:t>.</w:t>
      </w:r>
      <w:bookmarkEnd w:id="2"/>
    </w:p>
    <w:p w:rsidR="00CB2E16" w:rsidRDefault="00CB2E16" w:rsidP="00850573">
      <w:pPr>
        <w:widowControl w:val="0"/>
        <w:autoSpaceDE w:val="0"/>
        <w:autoSpaceDN w:val="0"/>
        <w:adjustRightInd w:val="0"/>
        <w:spacing w:line="360" w:lineRule="exact"/>
        <w:jc w:val="center"/>
        <w:rPr>
          <w:b/>
          <w:color w:val="000000" w:themeColor="text1"/>
          <w:sz w:val="22"/>
          <w:szCs w:val="22"/>
        </w:rPr>
      </w:pPr>
    </w:p>
    <w:p w:rsidR="001F181E" w:rsidRDefault="001F181E" w:rsidP="00850573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596CF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MODELLO </w:t>
      </w:r>
      <w:r w:rsidR="00AA403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</w:t>
      </w:r>
    </w:p>
    <w:p w:rsidR="00CB2E16" w:rsidRPr="00596CFC" w:rsidRDefault="00CB2E16" w:rsidP="00850573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CONSENSO AL TRATTAMENTO DEI DATI</w:t>
      </w:r>
    </w:p>
    <w:p w:rsidR="00404C2B" w:rsidRPr="00D44377" w:rsidRDefault="00596CFC" w:rsidP="00CB2E1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CB2E16">
        <w:rPr>
          <w:rFonts w:ascii="Arial" w:hAnsi="Arial" w:cs="Arial"/>
          <w:b/>
          <w:bCs/>
          <w:sz w:val="18"/>
          <w:szCs w:val="18"/>
        </w:rPr>
        <w:t>ex art.35 comma 5-bis D.Lgs 36/2023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IL SOTTOSCRITTO _____________________________________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_________</w:t>
      </w:r>
      <w:r w:rsidR="0065773C">
        <w:rPr>
          <w:rFonts w:ascii="Arial" w:hAnsi="Arial" w:cs="Arial"/>
          <w:b/>
          <w:sz w:val="20"/>
          <w:szCs w:val="20"/>
        </w:rPr>
        <w:t>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="00BB14ED"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NATO A ________________________________ IL 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65773C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RESIDENTE A _______</w:t>
      </w:r>
      <w:r w:rsidR="0020323E" w:rsidRPr="0065773C">
        <w:rPr>
          <w:rFonts w:ascii="Arial" w:hAnsi="Arial" w:cs="Arial"/>
          <w:b/>
          <w:sz w:val="20"/>
          <w:szCs w:val="20"/>
        </w:rPr>
        <w:t>_______IN VIA/PIAZZA ___________________________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20323E"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IN QUALITA’ </w:t>
      </w:r>
      <w:r w:rsidR="00D111C4" w:rsidRPr="0065773C">
        <w:rPr>
          <w:rFonts w:ascii="Arial" w:hAnsi="Arial" w:cs="Arial"/>
          <w:b/>
          <w:sz w:val="20"/>
          <w:szCs w:val="20"/>
        </w:rPr>
        <w:t>DI</w:t>
      </w:r>
      <w:r w:rsidR="00500AF5" w:rsidRPr="0065773C">
        <w:rPr>
          <w:rFonts w:ascii="Arial" w:hAnsi="Arial" w:cs="Arial"/>
          <w:b/>
          <w:sz w:val="20"/>
          <w:szCs w:val="20"/>
        </w:rPr>
        <w:t>______________________</w:t>
      </w:r>
      <w:r w:rsidRPr="0065773C">
        <w:rPr>
          <w:rFonts w:ascii="Arial" w:hAnsi="Arial" w:cs="Arial"/>
          <w:b/>
          <w:sz w:val="20"/>
          <w:szCs w:val="20"/>
        </w:rPr>
        <w:t>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</w:t>
      </w:r>
      <w:r w:rsid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DELL’OPERATORE ECONOMICO 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SEDE LEGALE (via, n. civico e c.a.p.) 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SEDE OPERATIVA (via, n. civico e c.a.p.) 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NUMERO DI TELEFONO/FISSO E/O MOBILE 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FAX ___________________________ E-MAIL _____</w:t>
      </w:r>
      <w:r w:rsidR="006D38F5" w:rsidRPr="0065773C">
        <w:rPr>
          <w:rFonts w:ascii="Arial" w:hAnsi="Arial" w:cs="Arial"/>
          <w:b/>
          <w:sz w:val="20"/>
          <w:szCs w:val="20"/>
        </w:rPr>
        <w:t>____</w:t>
      </w:r>
      <w:r w:rsidRPr="0065773C">
        <w:rPr>
          <w:rFonts w:ascii="Arial" w:hAnsi="Arial" w:cs="Arial"/>
          <w:b/>
          <w:sz w:val="20"/>
          <w:szCs w:val="20"/>
        </w:rPr>
        <w:t>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</w:p>
    <w:p w:rsidR="009E6619" w:rsidRPr="0065773C" w:rsidRDefault="009E6619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PEC _______________________________________________________________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CODICE FISCALE/PARTITA I.V.A. 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="002D16CB">
        <w:rPr>
          <w:rFonts w:ascii="Arial" w:hAnsi="Arial" w:cs="Arial"/>
          <w:b/>
          <w:sz w:val="20"/>
          <w:szCs w:val="20"/>
        </w:rPr>
        <w:t>_</w:t>
      </w:r>
    </w:p>
    <w:p w:rsidR="0085756B" w:rsidRPr="00D44377" w:rsidRDefault="008C5245" w:rsidP="0085756B">
      <w:pPr>
        <w:tabs>
          <w:tab w:val="left" w:pos="567"/>
        </w:tabs>
        <w:suppressAutoHyphens/>
        <w:spacing w:line="300" w:lineRule="exact"/>
        <w:ind w:right="-6"/>
        <w:jc w:val="both"/>
        <w:rPr>
          <w:rFonts w:ascii="Arial" w:hAnsi="Arial" w:cs="Arial"/>
          <w:sz w:val="18"/>
          <w:szCs w:val="18"/>
          <w:lang w:eastAsia="ar-SA"/>
        </w:rPr>
      </w:pPr>
      <w:r w:rsidRPr="00D44377">
        <w:rPr>
          <w:rFonts w:ascii="Arial" w:hAnsi="Arial" w:cs="Arial"/>
          <w:sz w:val="18"/>
          <w:szCs w:val="18"/>
          <w:lang w:eastAsia="ar-SA"/>
        </w:rPr>
        <w:t>C</w:t>
      </w:r>
      <w:r w:rsidR="0085756B" w:rsidRPr="00D44377">
        <w:rPr>
          <w:rFonts w:ascii="Arial" w:hAnsi="Arial" w:cs="Arial"/>
          <w:sz w:val="18"/>
          <w:szCs w:val="18"/>
          <w:lang w:eastAsia="ar-SA"/>
        </w:rPr>
        <w:t>onsapevole della responsabilità e delle sanzioni penali e civili nel caso di dichiarazioni mendaci e/o di formazione o uso di atti falsi, ai sensi e per gli effetti degli artt. 46, 47 e 76, del D.P.R. n. 445/2000 e smi</w:t>
      </w:r>
    </w:p>
    <w:p w:rsidR="00404C2B" w:rsidRPr="00CB2E16" w:rsidRDefault="00404C2B" w:rsidP="00404C2B">
      <w:pPr>
        <w:widowControl w:val="0"/>
        <w:spacing w:before="120" w:after="120" w:line="360" w:lineRule="exact"/>
        <w:jc w:val="center"/>
        <w:rPr>
          <w:rFonts w:ascii="Arial" w:hAnsi="Arial" w:cs="Arial"/>
          <w:sz w:val="18"/>
          <w:szCs w:val="18"/>
          <w:lang w:eastAsia="ar-SA"/>
        </w:rPr>
      </w:pPr>
      <w:r w:rsidRPr="00CB2E16">
        <w:rPr>
          <w:rFonts w:ascii="Arial" w:hAnsi="Arial" w:cs="Arial"/>
          <w:sz w:val="18"/>
          <w:szCs w:val="18"/>
          <w:lang w:eastAsia="ar-SA"/>
        </w:rPr>
        <w:t>DICHIARA</w:t>
      </w:r>
      <w:r w:rsidR="002433D9" w:rsidRPr="00CB2E16">
        <w:rPr>
          <w:rFonts w:ascii="Arial" w:hAnsi="Arial" w:cs="Arial"/>
          <w:sz w:val="18"/>
          <w:szCs w:val="18"/>
          <w:lang w:eastAsia="ar-SA"/>
        </w:rPr>
        <w:t>/</w:t>
      </w:r>
      <w:r w:rsidR="00CB2E16">
        <w:rPr>
          <w:rFonts w:ascii="Arial" w:hAnsi="Arial" w:cs="Arial"/>
          <w:sz w:val="18"/>
          <w:szCs w:val="18"/>
          <w:lang w:eastAsia="ar-SA"/>
        </w:rPr>
        <w:t>AUTORIZZA</w:t>
      </w:r>
    </w:p>
    <w:p w:rsidR="00E25FBA" w:rsidRPr="00CB2E16" w:rsidRDefault="002433D9" w:rsidP="002433D9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18"/>
          <w:szCs w:val="18"/>
          <w:lang w:eastAsia="ar-SA"/>
        </w:rPr>
      </w:pPr>
      <w:r w:rsidRPr="00CB2E16">
        <w:rPr>
          <w:rFonts w:ascii="Arial" w:hAnsi="Arial" w:cs="Arial"/>
          <w:sz w:val="18"/>
          <w:szCs w:val="18"/>
          <w:lang w:eastAsia="ar-SA"/>
        </w:rPr>
        <w:t>il consenso al trattamento dei dati tramite il fascicolo virtuale dell'</w:t>
      </w:r>
      <w:hyperlink r:id="rId8" w:anchor="024" w:history="1">
        <w:r w:rsidRPr="00CB2E16">
          <w:rPr>
            <w:rFonts w:ascii="Arial" w:hAnsi="Arial" w:cs="Arial"/>
            <w:sz w:val="18"/>
            <w:szCs w:val="18"/>
            <w:lang w:eastAsia="ar-SA"/>
          </w:rPr>
          <w:t>articolo 24</w:t>
        </w:r>
      </w:hyperlink>
      <w:r w:rsidRPr="00CB2E16">
        <w:rPr>
          <w:rFonts w:ascii="Arial" w:hAnsi="Arial" w:cs="Arial"/>
          <w:sz w:val="18"/>
          <w:szCs w:val="18"/>
          <w:lang w:eastAsia="ar-SA"/>
        </w:rPr>
        <w:t xml:space="preserve"> del Codice, nel rispetto di quanto previsto dal codice in materia di protezione dei dati personali, di cui al </w:t>
      </w:r>
      <w:hyperlink r:id="rId9" w:tgtFrame="_blank" w:history="1">
        <w:r w:rsidRPr="00CB2E16">
          <w:rPr>
            <w:rFonts w:ascii="Arial" w:hAnsi="Arial" w:cs="Arial"/>
            <w:sz w:val="18"/>
            <w:szCs w:val="18"/>
            <w:lang w:eastAsia="ar-SA"/>
          </w:rPr>
          <w:t>decreto legislativo 30 giugno 2003, n. 196</w:t>
        </w:r>
      </w:hyperlink>
      <w:r w:rsidRPr="00CB2E16">
        <w:rPr>
          <w:rFonts w:ascii="Arial" w:hAnsi="Arial" w:cs="Arial"/>
          <w:sz w:val="18"/>
          <w:szCs w:val="18"/>
          <w:lang w:eastAsia="ar-SA"/>
        </w:rPr>
        <w:t>, ai fini della verifica da parte della stazione appaltante e dell'ente concedente del possesso dei requisiti di cui all'</w:t>
      </w:r>
      <w:hyperlink r:id="rId10" w:anchor="099" w:history="1">
        <w:r w:rsidRPr="00CB2E16">
          <w:rPr>
            <w:rFonts w:ascii="Arial" w:hAnsi="Arial" w:cs="Arial"/>
            <w:sz w:val="18"/>
            <w:szCs w:val="18"/>
            <w:lang w:eastAsia="ar-SA"/>
          </w:rPr>
          <w:t>articolo 99</w:t>
        </w:r>
      </w:hyperlink>
      <w:r w:rsidRPr="00CB2E16">
        <w:rPr>
          <w:rFonts w:ascii="Arial" w:hAnsi="Arial" w:cs="Arial"/>
          <w:sz w:val="18"/>
          <w:szCs w:val="18"/>
          <w:lang w:eastAsia="ar-SA"/>
        </w:rPr>
        <w:t>, nonché per le altre finalità previste dal Codice.</w:t>
      </w:r>
    </w:p>
    <w:p w:rsidR="00E25FBA" w:rsidRPr="00E25FBA" w:rsidRDefault="00E25FBA" w:rsidP="00EA7D03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:rsidR="00404C2B" w:rsidRPr="00E25FBA" w:rsidRDefault="00404C2B" w:rsidP="00EA7D03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E25FBA">
        <w:rPr>
          <w:rFonts w:ascii="Arial" w:hAnsi="Arial" w:cs="Arial"/>
          <w:b/>
          <w:bCs/>
          <w:sz w:val="18"/>
          <w:szCs w:val="18"/>
        </w:rPr>
        <w:t xml:space="preserve">Data ______________________ </w:t>
      </w:r>
    </w:p>
    <w:p w:rsidR="002D16CB" w:rsidRPr="00D44377" w:rsidRDefault="009767F7" w:rsidP="002D16CB">
      <w:pPr>
        <w:widowControl w:val="0"/>
        <w:autoSpaceDE w:val="0"/>
        <w:autoSpaceDN w:val="0"/>
        <w:adjustRightInd w:val="0"/>
        <w:spacing w:line="360" w:lineRule="exact"/>
        <w:ind w:left="5398"/>
        <w:jc w:val="center"/>
        <w:rPr>
          <w:rFonts w:ascii="Arial" w:hAnsi="Arial" w:cs="Arial"/>
          <w:b/>
          <w:bCs/>
          <w:sz w:val="18"/>
          <w:szCs w:val="18"/>
        </w:rPr>
      </w:pPr>
      <w:r w:rsidRPr="00E25FBA">
        <w:rPr>
          <w:rFonts w:ascii="Arial" w:hAnsi="Arial" w:cs="Arial"/>
          <w:b/>
          <w:bCs/>
          <w:sz w:val="18"/>
          <w:szCs w:val="18"/>
        </w:rPr>
        <w:t xml:space="preserve">IL/I </w:t>
      </w:r>
      <w:r w:rsidR="00404C2B" w:rsidRPr="00E25FBA">
        <w:rPr>
          <w:rFonts w:ascii="Arial" w:hAnsi="Arial" w:cs="Arial"/>
          <w:b/>
          <w:bCs/>
          <w:sz w:val="18"/>
          <w:szCs w:val="18"/>
        </w:rPr>
        <w:t>DICHIARANTE</w:t>
      </w:r>
      <w:r w:rsidRPr="00E25FBA">
        <w:rPr>
          <w:rFonts w:ascii="Arial" w:hAnsi="Arial" w:cs="Arial"/>
          <w:b/>
          <w:bCs/>
          <w:sz w:val="18"/>
          <w:szCs w:val="18"/>
        </w:rPr>
        <w:t>/</w:t>
      </w:r>
      <w:r w:rsidRPr="00D44377">
        <w:rPr>
          <w:rFonts w:ascii="Arial" w:hAnsi="Arial" w:cs="Arial"/>
          <w:b/>
          <w:bCs/>
          <w:sz w:val="18"/>
          <w:szCs w:val="18"/>
        </w:rPr>
        <w:t>I</w:t>
      </w:r>
      <w:r w:rsidR="00466369" w:rsidRPr="00D44377">
        <w:rPr>
          <w:rStyle w:val="Rimandonotaapidipagina"/>
          <w:rFonts w:ascii="Arial" w:hAnsi="Arial" w:cs="Arial"/>
          <w:b/>
          <w:bCs/>
          <w:sz w:val="18"/>
          <w:szCs w:val="18"/>
        </w:rPr>
        <w:footnoteReference w:id="1"/>
      </w:r>
    </w:p>
    <w:sectPr w:rsidR="002D16CB" w:rsidRPr="00D44377" w:rsidSect="00D111C4">
      <w:headerReference w:type="default" r:id="rId11"/>
      <w:footerReference w:type="default" r:id="rId12"/>
      <w:pgSz w:w="11906" w:h="16838"/>
      <w:pgMar w:top="104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BA" w:rsidRDefault="002B27BA">
      <w:r>
        <w:separator/>
      </w:r>
    </w:p>
  </w:endnote>
  <w:endnote w:type="continuationSeparator" w:id="0">
    <w:p w:rsidR="002B27BA" w:rsidRDefault="002B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Ital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9638"/>
    </w:tblGrid>
    <w:tr w:rsidR="002167BD" w:rsidRPr="005D7F13" w:rsidTr="00221E7B">
      <w:trPr>
        <w:trHeight w:val="226"/>
      </w:trPr>
      <w:tc>
        <w:tcPr>
          <w:tcW w:w="5000" w:type="pct"/>
          <w:tcBorders>
            <w:top w:val="single" w:sz="4" w:space="0" w:color="00B0F0"/>
          </w:tcBorders>
          <w:vAlign w:val="bottom"/>
        </w:tcPr>
        <w:p w:rsidR="002167BD" w:rsidRPr="005D7F13" w:rsidRDefault="002167BD" w:rsidP="00B50078">
          <w:pPr>
            <w:tabs>
              <w:tab w:val="center" w:pos="4819"/>
              <w:tab w:val="right" w:pos="9638"/>
            </w:tabs>
            <w:jc w:val="both"/>
            <w:rPr>
              <w:rFonts w:ascii="Verdana" w:hAnsi="Verdana"/>
              <w:b/>
              <w:color w:val="000000"/>
              <w:sz w:val="14"/>
              <w:szCs w:val="14"/>
            </w:rPr>
          </w:pPr>
        </w:p>
      </w:tc>
    </w:tr>
    <w:tr w:rsidR="002167BD" w:rsidRPr="005D7F13" w:rsidTr="00221E7B">
      <w:trPr>
        <w:trHeight w:val="170"/>
      </w:trPr>
      <w:tc>
        <w:tcPr>
          <w:tcW w:w="5000" w:type="pct"/>
          <w:vAlign w:val="bottom"/>
        </w:tcPr>
        <w:p w:rsidR="002167BD" w:rsidRPr="005D7F13" w:rsidRDefault="002167BD" w:rsidP="00221E7B">
          <w:pPr>
            <w:tabs>
              <w:tab w:val="center" w:pos="4819"/>
              <w:tab w:val="left" w:pos="5812"/>
              <w:tab w:val="right" w:pos="9638"/>
            </w:tabs>
            <w:jc w:val="both"/>
            <w:rPr>
              <w:rFonts w:ascii="Verdana" w:hAnsi="Verdana"/>
              <w:b/>
              <w:bCs/>
              <w:color w:val="0000FF"/>
              <w:sz w:val="14"/>
              <w:szCs w:val="14"/>
              <w:u w:val="single"/>
            </w:rPr>
          </w:pPr>
        </w:p>
      </w:tc>
    </w:tr>
    <w:tr w:rsidR="002167BD" w:rsidRPr="005D7F13" w:rsidTr="00221E7B">
      <w:trPr>
        <w:trHeight w:val="170"/>
      </w:trPr>
      <w:tc>
        <w:tcPr>
          <w:tcW w:w="5000" w:type="pct"/>
          <w:vAlign w:val="bottom"/>
        </w:tcPr>
        <w:p w:rsidR="002167BD" w:rsidRPr="005D7F13" w:rsidRDefault="002167BD" w:rsidP="00221E7B">
          <w:pPr>
            <w:tabs>
              <w:tab w:val="center" w:pos="4819"/>
              <w:tab w:val="left" w:pos="5812"/>
              <w:tab w:val="right" w:pos="9638"/>
            </w:tabs>
            <w:jc w:val="both"/>
            <w:rPr>
              <w:rFonts w:ascii="Verdana" w:hAnsi="Verdana"/>
              <w:color w:val="000000"/>
              <w:sz w:val="14"/>
              <w:szCs w:val="14"/>
            </w:rPr>
          </w:pPr>
        </w:p>
      </w:tc>
    </w:tr>
    <w:tr w:rsidR="002167BD" w:rsidRPr="005D7F13" w:rsidTr="00221E7B">
      <w:trPr>
        <w:trHeight w:val="170"/>
      </w:trPr>
      <w:tc>
        <w:tcPr>
          <w:tcW w:w="5000" w:type="pct"/>
          <w:vAlign w:val="bottom"/>
        </w:tcPr>
        <w:p w:rsidR="002167BD" w:rsidRPr="005D7F13" w:rsidRDefault="002167BD" w:rsidP="00221E7B">
          <w:pPr>
            <w:tabs>
              <w:tab w:val="center" w:pos="4819"/>
              <w:tab w:val="left" w:pos="5812"/>
              <w:tab w:val="right" w:pos="9638"/>
            </w:tabs>
            <w:rPr>
              <w:rFonts w:ascii="Verdana" w:hAnsi="Verdana"/>
              <w:b/>
              <w:bCs/>
              <w:color w:val="17365D" w:themeColor="text2" w:themeShade="BF"/>
              <w:sz w:val="14"/>
              <w:szCs w:val="14"/>
            </w:rPr>
          </w:pPr>
        </w:p>
      </w:tc>
    </w:tr>
  </w:tbl>
  <w:p w:rsidR="002167BD" w:rsidRPr="00D769CB" w:rsidRDefault="002167BD" w:rsidP="00D769CB">
    <w:pPr>
      <w:pStyle w:val="Pidipagina"/>
      <w:jc w:val="center"/>
      <w:rPr>
        <w:rFonts w:ascii="Arial" w:hAnsi="Arial" w:cs="Arial"/>
        <w:sz w:val="18"/>
        <w:szCs w:val="18"/>
      </w:rPr>
    </w:pPr>
    <w:r w:rsidRPr="00D769CB">
      <w:rPr>
        <w:rFonts w:ascii="Arial" w:hAnsi="Arial" w:cs="Arial"/>
        <w:sz w:val="18"/>
        <w:szCs w:val="18"/>
        <w:lang w:val="en-US"/>
      </w:rPr>
      <w:t xml:space="preserve">Pag. </w:t>
    </w:r>
    <w:r w:rsidRPr="00D769CB">
      <w:rPr>
        <w:rFonts w:ascii="Arial" w:hAnsi="Arial" w:cs="Arial"/>
        <w:sz w:val="18"/>
        <w:szCs w:val="18"/>
        <w:lang w:val="en-US"/>
      </w:rPr>
      <w:fldChar w:fldCharType="begin"/>
    </w:r>
    <w:r w:rsidRPr="00D769CB">
      <w:rPr>
        <w:rFonts w:ascii="Arial" w:hAnsi="Arial" w:cs="Arial"/>
        <w:sz w:val="18"/>
        <w:szCs w:val="18"/>
        <w:lang w:val="en-US"/>
      </w:rPr>
      <w:instrText>\PAGE</w:instrText>
    </w:r>
    <w:r w:rsidRPr="00D769CB">
      <w:rPr>
        <w:rFonts w:ascii="Arial" w:hAnsi="Arial" w:cs="Arial"/>
        <w:sz w:val="18"/>
        <w:szCs w:val="18"/>
        <w:lang w:val="en-US"/>
      </w:rPr>
      <w:fldChar w:fldCharType="separate"/>
    </w:r>
    <w:r w:rsidR="00BC3CE7">
      <w:rPr>
        <w:rFonts w:ascii="Arial" w:hAnsi="Arial" w:cs="Arial"/>
        <w:noProof/>
        <w:sz w:val="18"/>
        <w:szCs w:val="18"/>
        <w:lang w:val="en-US"/>
      </w:rPr>
      <w:t>1</w:t>
    </w:r>
    <w:r w:rsidRPr="00D769CB">
      <w:rPr>
        <w:rFonts w:ascii="Arial" w:hAnsi="Arial" w:cs="Arial"/>
        <w:sz w:val="18"/>
        <w:szCs w:val="18"/>
        <w:lang w:val="en-US"/>
      </w:rPr>
      <w:fldChar w:fldCharType="end"/>
    </w:r>
    <w:r w:rsidRPr="00345F51">
      <w:rPr>
        <w:rFonts w:ascii="Arial" w:hAnsi="Arial" w:cs="Arial"/>
        <w:sz w:val="18"/>
        <w:szCs w:val="18"/>
      </w:rPr>
      <w:t>/</w:t>
    </w:r>
    <w:r w:rsidRPr="00345F51">
      <w:rPr>
        <w:rFonts w:ascii="Arial" w:hAnsi="Arial" w:cs="Arial"/>
        <w:sz w:val="18"/>
        <w:szCs w:val="18"/>
      </w:rPr>
      <w:fldChar w:fldCharType="begin"/>
    </w:r>
    <w:r w:rsidRPr="00345F51">
      <w:rPr>
        <w:rFonts w:ascii="Arial" w:hAnsi="Arial" w:cs="Arial"/>
        <w:sz w:val="18"/>
        <w:szCs w:val="18"/>
      </w:rPr>
      <w:instrText>\NUMPAGES</w:instrText>
    </w:r>
    <w:r w:rsidRPr="00345F51">
      <w:rPr>
        <w:rFonts w:ascii="Arial" w:hAnsi="Arial" w:cs="Arial"/>
        <w:sz w:val="18"/>
        <w:szCs w:val="18"/>
      </w:rPr>
      <w:fldChar w:fldCharType="separate"/>
    </w:r>
    <w:r w:rsidR="00BC3CE7">
      <w:rPr>
        <w:rFonts w:ascii="Arial" w:hAnsi="Arial" w:cs="Arial"/>
        <w:noProof/>
        <w:sz w:val="18"/>
        <w:szCs w:val="18"/>
      </w:rPr>
      <w:t>2</w:t>
    </w:r>
    <w:r w:rsidRPr="00345F5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BA" w:rsidRDefault="002B27BA">
      <w:r>
        <w:separator/>
      </w:r>
    </w:p>
  </w:footnote>
  <w:footnote w:type="continuationSeparator" w:id="0">
    <w:p w:rsidR="002B27BA" w:rsidRDefault="002B27BA">
      <w:r>
        <w:continuationSeparator/>
      </w:r>
    </w:p>
  </w:footnote>
  <w:footnote w:id="1">
    <w:p w:rsidR="002167BD" w:rsidRPr="00CB2E16" w:rsidRDefault="002167BD" w:rsidP="00466369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14"/>
          <w:szCs w:val="14"/>
        </w:rPr>
      </w:pPr>
      <w:r w:rsidRPr="00CB2E16">
        <w:rPr>
          <w:rStyle w:val="Rimandonotaapidipagina"/>
          <w:rFonts w:ascii="Arial" w:hAnsi="Arial" w:cs="Arial"/>
          <w:sz w:val="14"/>
          <w:szCs w:val="14"/>
        </w:rPr>
        <w:footnoteRef/>
      </w:r>
      <w:r w:rsidRPr="00CB2E16">
        <w:rPr>
          <w:rFonts w:ascii="Arial" w:hAnsi="Arial" w:cs="Arial"/>
          <w:b/>
          <w:sz w:val="14"/>
          <w:szCs w:val="14"/>
        </w:rPr>
        <w:t>La presente dichiarazione deve essere sottoscritta</w:t>
      </w:r>
      <w:r w:rsidRPr="00CB2E16">
        <w:rPr>
          <w:rFonts w:ascii="Arial" w:hAnsi="Arial" w:cs="Arial"/>
          <w:sz w:val="14"/>
          <w:szCs w:val="14"/>
        </w:rPr>
        <w:t>:</w:t>
      </w:r>
    </w:p>
    <w:p w:rsidR="002167BD" w:rsidRPr="00CB2E16" w:rsidRDefault="002167BD" w:rsidP="00466369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CB2E16">
        <w:rPr>
          <w:rFonts w:ascii="Arial" w:hAnsi="Arial" w:cs="Arial"/>
          <w:i/>
          <w:sz w:val="14"/>
          <w:szCs w:val="14"/>
        </w:rPr>
        <w:t>dal rappresentante legale, in caso di operatori economici con idoneità individuale;</w:t>
      </w:r>
    </w:p>
    <w:p w:rsidR="002167BD" w:rsidRPr="00CB2E16" w:rsidRDefault="002167BD" w:rsidP="00466369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CB2E16">
        <w:rPr>
          <w:rFonts w:ascii="Arial" w:hAnsi="Arial" w:cs="Arial"/>
          <w:i/>
          <w:sz w:val="14"/>
          <w:szCs w:val="14"/>
        </w:rPr>
        <w:t>in caso di operatori con idoneità plurisoggettiva, dal rappresentante legale di tutti gli operatori raggruppati o raggruppandi (R.T.I., GEIE, consorzio ordinario);</w:t>
      </w:r>
    </w:p>
    <w:p w:rsidR="00D44377" w:rsidRPr="00CB2E16" w:rsidRDefault="002167BD" w:rsidP="00D44377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CB2E16">
        <w:rPr>
          <w:rFonts w:ascii="Arial" w:hAnsi="Arial" w:cs="Arial"/>
          <w:i/>
          <w:sz w:val="14"/>
          <w:szCs w:val="14"/>
        </w:rPr>
        <w:t xml:space="preserve">dal rappresentante legale del consorzio stabile e dal rappresentante legale della/e società esecutrice /i; </w:t>
      </w:r>
    </w:p>
    <w:p w:rsidR="00000000" w:rsidRDefault="002167BD" w:rsidP="00D44377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</w:pPr>
      <w:r w:rsidRPr="00CB2E16">
        <w:rPr>
          <w:rFonts w:ascii="Arial" w:hAnsi="Arial" w:cs="Arial"/>
          <w:i/>
          <w:sz w:val="14"/>
          <w:szCs w:val="14"/>
        </w:rPr>
        <w:t>dal rappresentante legale dell’operatore economico ausiliario.</w:t>
      </w:r>
      <w:r w:rsidRPr="00D44377">
        <w:rPr>
          <w:rFonts w:ascii="Arial" w:hAnsi="Arial" w:cs="Arial"/>
          <w:i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BD" w:rsidRDefault="00BC3CE7" w:rsidP="00D111C4">
    <w:pPr>
      <w:pStyle w:val="Intestazione"/>
      <w:spacing w:after="4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5380990</wp:posOffset>
              </wp:positionH>
              <wp:positionV relativeFrom="page">
                <wp:posOffset>255905</wp:posOffset>
              </wp:positionV>
              <wp:extent cx="1756410" cy="647700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167BD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Struttura Complessa </w:t>
                          </w: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Acquisizione Beni Servizi</w:t>
                          </w:r>
                          <w:r w:rsidR="00114C1F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e Tecnologie</w:t>
                          </w: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i/>
                              <w:color w:val="3366FF"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2167BD" w:rsidP="001737C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3.7pt;margin-top:20.15pt;width:138.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Q9swIAALE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" filled="f" stroked="f">
              <v:textbox inset="0,0">
                <w:txbxContent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167BD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Struttura Complessa </w:t>
                    </w: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Acquisizione Beni Servizi</w:t>
                    </w:r>
                    <w:r w:rsidR="00114C1F">
                      <w:rPr>
                        <w:rFonts w:ascii="Arial" w:hAnsi="Arial"/>
                        <w:sz w:val="18"/>
                        <w:szCs w:val="18"/>
                      </w:rPr>
                      <w:t xml:space="preserve"> e Tecnologie</w:t>
                    </w: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i/>
                        <w:color w:val="3366FF"/>
                        <w:sz w:val="18"/>
                        <w:szCs w:val="18"/>
                      </w:rPr>
                    </w:pP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</w:p>
                  <w:p w:rsidR="002167BD" w:rsidRPr="00737E37" w:rsidRDefault="002167BD" w:rsidP="001737C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2546985</wp:posOffset>
              </wp:positionH>
              <wp:positionV relativeFrom="page">
                <wp:posOffset>163195</wp:posOffset>
              </wp:positionV>
              <wp:extent cx="2265045" cy="669925"/>
              <wp:effectExtent l="381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Direzione </w:t>
                          </w:r>
                          <w:r w:rsidRPr="00737E3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Amministrativa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0.55pt;margin-top:12.85pt;width:178.35pt;height: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4ttwIAALg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" filled="f" stroked="f">
              <v:textbox inset="0,0">
                <w:txbxContent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Direzione </w:t>
                    </w:r>
                    <w:r w:rsidRPr="00737E37">
                      <w:rPr>
                        <w:rFonts w:ascii="Arial" w:hAnsi="Arial"/>
                        <w:sz w:val="18"/>
                        <w:szCs w:val="18"/>
                      </w:rPr>
                      <w:t>Amministrativa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-287655</wp:posOffset>
          </wp:positionV>
          <wp:extent cx="628650" cy="666750"/>
          <wp:effectExtent l="0" t="0" r="0" b="0"/>
          <wp:wrapNone/>
          <wp:docPr id="3" name="Immagine 2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375285</wp:posOffset>
              </wp:positionV>
              <wp:extent cx="1047750" cy="241300"/>
              <wp:effectExtent l="0" t="3810" r="254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BD" w:rsidRPr="00846F55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</w:rPr>
                          </w:pPr>
                          <w:r w:rsidRPr="00846F55">
                            <w:rPr>
                              <w:rFonts w:ascii="Arial" w:hAnsi="Arial"/>
                              <w:b/>
                            </w:rPr>
                            <w:t>AOU</w:t>
                          </w:r>
                          <w:r w:rsidR="00DE5AD5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846F55">
                            <w:rPr>
                              <w:rFonts w:ascii="Arial" w:hAnsi="Arial"/>
                            </w:rPr>
                            <w:t xml:space="preserve">Sassari </w:t>
                          </w:r>
                        </w:p>
                        <w:p w:rsidR="002167BD" w:rsidRPr="00D324B0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</w:rPr>
                          </w:pPr>
                        </w:p>
                        <w:p w:rsidR="002167BD" w:rsidRDefault="002167BD" w:rsidP="001737C8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0.8pt;margin-top:29.55pt;width:82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" filled="f" stroked="f">
              <v:textbox inset="0,0">
                <w:txbxContent>
                  <w:p w:rsidR="002167BD" w:rsidRPr="00846F55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</w:rPr>
                    </w:pPr>
                    <w:r w:rsidRPr="00846F55">
                      <w:rPr>
                        <w:rFonts w:ascii="Arial" w:hAnsi="Arial"/>
                        <w:b/>
                      </w:rPr>
                      <w:t>AOU</w:t>
                    </w:r>
                    <w:r w:rsidR="00DE5AD5">
                      <w:rPr>
                        <w:rFonts w:ascii="Arial" w:hAnsi="Arial"/>
                        <w:b/>
                      </w:rPr>
                      <w:t xml:space="preserve"> </w:t>
                    </w:r>
                    <w:r w:rsidRPr="00846F55">
                      <w:rPr>
                        <w:rFonts w:ascii="Arial" w:hAnsi="Arial"/>
                      </w:rPr>
                      <w:t xml:space="preserve">Sassari </w:t>
                    </w:r>
                  </w:p>
                  <w:p w:rsidR="002167BD" w:rsidRPr="00D324B0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</w:rPr>
                    </w:pPr>
                  </w:p>
                  <w:p w:rsidR="002167BD" w:rsidRDefault="002167BD" w:rsidP="001737C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3204"/>
    <w:multiLevelType w:val="hybridMultilevel"/>
    <w:tmpl w:val="1D361964"/>
    <w:lvl w:ilvl="0" w:tplc="6D7829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65E85"/>
    <w:multiLevelType w:val="hybridMultilevel"/>
    <w:tmpl w:val="BC942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65C776E"/>
    <w:multiLevelType w:val="hybridMultilevel"/>
    <w:tmpl w:val="0BC859C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D610D028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7223808"/>
    <w:multiLevelType w:val="hybridMultilevel"/>
    <w:tmpl w:val="94B4604C"/>
    <w:lvl w:ilvl="0" w:tplc="0410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23FE7EB0"/>
    <w:multiLevelType w:val="multilevel"/>
    <w:tmpl w:val="CBE8305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40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256E272F"/>
    <w:multiLevelType w:val="hybridMultilevel"/>
    <w:tmpl w:val="E26266A0"/>
    <w:lvl w:ilvl="0" w:tplc="87F08A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A97156"/>
    <w:multiLevelType w:val="hybridMultilevel"/>
    <w:tmpl w:val="44669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F20508"/>
    <w:multiLevelType w:val="hybridMultilevel"/>
    <w:tmpl w:val="0C48839A"/>
    <w:lvl w:ilvl="0" w:tplc="68A28D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12D62"/>
    <w:multiLevelType w:val="hybridMultilevel"/>
    <w:tmpl w:val="997A7FE6"/>
    <w:lvl w:ilvl="0" w:tplc="25C209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D9ED99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CB684F"/>
    <w:multiLevelType w:val="hybridMultilevel"/>
    <w:tmpl w:val="E9E0E8D0"/>
    <w:lvl w:ilvl="0" w:tplc="0410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797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 w15:restartNumberingAfterBreak="0">
    <w:nsid w:val="4BF83F74"/>
    <w:multiLevelType w:val="hybridMultilevel"/>
    <w:tmpl w:val="C19C292A"/>
    <w:lvl w:ilvl="0" w:tplc="B48ABF0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A50CA2"/>
    <w:multiLevelType w:val="hybridMultilevel"/>
    <w:tmpl w:val="92FC5F9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00FB7"/>
    <w:multiLevelType w:val="singleLevel"/>
    <w:tmpl w:val="CA3CFC96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  <w:b/>
      </w:rPr>
    </w:lvl>
  </w:abstractNum>
  <w:abstractNum w:abstractNumId="19" w15:restartNumberingAfterBreak="0">
    <w:nsid w:val="6383718E"/>
    <w:multiLevelType w:val="hybridMultilevel"/>
    <w:tmpl w:val="6E542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364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C6455AE">
      <w:start w:val="2"/>
      <w:numFmt w:val="upperLetter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455677"/>
    <w:multiLevelType w:val="hybridMultilevel"/>
    <w:tmpl w:val="993C0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02D02"/>
    <w:multiLevelType w:val="hybridMultilevel"/>
    <w:tmpl w:val="EDA6B6D8"/>
    <w:lvl w:ilvl="0" w:tplc="09E8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C502AC"/>
    <w:multiLevelType w:val="multilevel"/>
    <w:tmpl w:val="4F56135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3" w15:restartNumberingAfterBreak="0">
    <w:nsid w:val="7FEE0FEA"/>
    <w:multiLevelType w:val="hybridMultilevel"/>
    <w:tmpl w:val="32488512"/>
    <w:lvl w:ilvl="0" w:tplc="F034C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3"/>
  </w:num>
  <w:num w:numId="5">
    <w:abstractNumId w:val="2"/>
  </w:num>
  <w:num w:numId="6">
    <w:abstractNumId w:val="10"/>
  </w:num>
  <w:num w:numId="7">
    <w:abstractNumId w:val="17"/>
  </w:num>
  <w:num w:numId="8">
    <w:abstractNumId w:val="19"/>
  </w:num>
  <w:num w:numId="9">
    <w:abstractNumId w:val="13"/>
  </w:num>
  <w:num w:numId="10">
    <w:abstractNumId w:val="12"/>
  </w:num>
  <w:num w:numId="11">
    <w:abstractNumId w:val="5"/>
  </w:num>
  <w:num w:numId="12">
    <w:abstractNumId w:val="22"/>
  </w:num>
  <w:num w:numId="13">
    <w:abstractNumId w:val="21"/>
  </w:num>
  <w:num w:numId="14">
    <w:abstractNumId w:val="7"/>
  </w:num>
  <w:num w:numId="15">
    <w:abstractNumId w:val="16"/>
  </w:num>
  <w:num w:numId="16">
    <w:abstractNumId w:val="1"/>
  </w:num>
  <w:num w:numId="17">
    <w:abstractNumId w:val="15"/>
  </w:num>
  <w:num w:numId="18">
    <w:abstractNumId w:val="20"/>
  </w:num>
  <w:num w:numId="19">
    <w:abstractNumId w:val="9"/>
  </w:num>
  <w:num w:numId="20">
    <w:abstractNumId w:val="14"/>
  </w:num>
  <w:num w:numId="21">
    <w:abstractNumId w:val="8"/>
  </w:num>
  <w:num w:numId="22">
    <w:abstractNumId w:val="0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66"/>
    <w:rsid w:val="00002195"/>
    <w:rsid w:val="00003EB2"/>
    <w:rsid w:val="0000707F"/>
    <w:rsid w:val="00007656"/>
    <w:rsid w:val="00012A38"/>
    <w:rsid w:val="00016414"/>
    <w:rsid w:val="000223D9"/>
    <w:rsid w:val="00035036"/>
    <w:rsid w:val="00062D57"/>
    <w:rsid w:val="00065801"/>
    <w:rsid w:val="0007042E"/>
    <w:rsid w:val="00070FB9"/>
    <w:rsid w:val="000733FA"/>
    <w:rsid w:val="000A0241"/>
    <w:rsid w:val="000A09D6"/>
    <w:rsid w:val="000B760E"/>
    <w:rsid w:val="000E18AB"/>
    <w:rsid w:val="000E3822"/>
    <w:rsid w:val="000E5C0E"/>
    <w:rsid w:val="000F69D0"/>
    <w:rsid w:val="00102DFF"/>
    <w:rsid w:val="001048C5"/>
    <w:rsid w:val="00114C1F"/>
    <w:rsid w:val="00115928"/>
    <w:rsid w:val="001218F2"/>
    <w:rsid w:val="00121927"/>
    <w:rsid w:val="00123A95"/>
    <w:rsid w:val="00125CE4"/>
    <w:rsid w:val="0013271E"/>
    <w:rsid w:val="0013348B"/>
    <w:rsid w:val="00171589"/>
    <w:rsid w:val="0017323B"/>
    <w:rsid w:val="001737C8"/>
    <w:rsid w:val="00180A3A"/>
    <w:rsid w:val="00186212"/>
    <w:rsid w:val="00192D74"/>
    <w:rsid w:val="001935CF"/>
    <w:rsid w:val="00196FA1"/>
    <w:rsid w:val="001972F5"/>
    <w:rsid w:val="001C4CA0"/>
    <w:rsid w:val="001C7839"/>
    <w:rsid w:val="001D0AF8"/>
    <w:rsid w:val="001E33B9"/>
    <w:rsid w:val="001E7B4A"/>
    <w:rsid w:val="001F181E"/>
    <w:rsid w:val="0020323E"/>
    <w:rsid w:val="002167BD"/>
    <w:rsid w:val="00221E7B"/>
    <w:rsid w:val="00233EE7"/>
    <w:rsid w:val="00235CBA"/>
    <w:rsid w:val="002433D9"/>
    <w:rsid w:val="00252BD6"/>
    <w:rsid w:val="00261CED"/>
    <w:rsid w:val="002669B2"/>
    <w:rsid w:val="00267977"/>
    <w:rsid w:val="002823D2"/>
    <w:rsid w:val="00286844"/>
    <w:rsid w:val="00290A7D"/>
    <w:rsid w:val="00295FCA"/>
    <w:rsid w:val="00297532"/>
    <w:rsid w:val="002B27BA"/>
    <w:rsid w:val="002B4713"/>
    <w:rsid w:val="002B4D84"/>
    <w:rsid w:val="002B798C"/>
    <w:rsid w:val="002D16CB"/>
    <w:rsid w:val="002D3712"/>
    <w:rsid w:val="002D5937"/>
    <w:rsid w:val="002E0B8C"/>
    <w:rsid w:val="002E3AA0"/>
    <w:rsid w:val="002F1F86"/>
    <w:rsid w:val="00302872"/>
    <w:rsid w:val="003202E6"/>
    <w:rsid w:val="0032609F"/>
    <w:rsid w:val="00332D68"/>
    <w:rsid w:val="00340A80"/>
    <w:rsid w:val="00344710"/>
    <w:rsid w:val="00345F51"/>
    <w:rsid w:val="0035077D"/>
    <w:rsid w:val="00357A49"/>
    <w:rsid w:val="00373C00"/>
    <w:rsid w:val="00380451"/>
    <w:rsid w:val="00380B95"/>
    <w:rsid w:val="003937EB"/>
    <w:rsid w:val="003958A5"/>
    <w:rsid w:val="003A2496"/>
    <w:rsid w:val="003C0B8F"/>
    <w:rsid w:val="003C63D7"/>
    <w:rsid w:val="003D3808"/>
    <w:rsid w:val="003E2B78"/>
    <w:rsid w:val="003E4021"/>
    <w:rsid w:val="003E4FFB"/>
    <w:rsid w:val="00404C2B"/>
    <w:rsid w:val="004138C1"/>
    <w:rsid w:val="00423B87"/>
    <w:rsid w:val="00433AE4"/>
    <w:rsid w:val="00440290"/>
    <w:rsid w:val="00440EA1"/>
    <w:rsid w:val="00440EC6"/>
    <w:rsid w:val="00443233"/>
    <w:rsid w:val="00444981"/>
    <w:rsid w:val="0045568C"/>
    <w:rsid w:val="00466369"/>
    <w:rsid w:val="004676FB"/>
    <w:rsid w:val="00467CFD"/>
    <w:rsid w:val="004719D8"/>
    <w:rsid w:val="00490CC8"/>
    <w:rsid w:val="00494BB1"/>
    <w:rsid w:val="0049616C"/>
    <w:rsid w:val="004A5C82"/>
    <w:rsid w:val="004B0126"/>
    <w:rsid w:val="004B54D4"/>
    <w:rsid w:val="004B7F1E"/>
    <w:rsid w:val="004E06CA"/>
    <w:rsid w:val="004E5B21"/>
    <w:rsid w:val="004E6875"/>
    <w:rsid w:val="00500AF5"/>
    <w:rsid w:val="005025E3"/>
    <w:rsid w:val="00506069"/>
    <w:rsid w:val="005060B4"/>
    <w:rsid w:val="00520EE6"/>
    <w:rsid w:val="005276CD"/>
    <w:rsid w:val="0052787F"/>
    <w:rsid w:val="0053125A"/>
    <w:rsid w:val="00532EDD"/>
    <w:rsid w:val="0054624A"/>
    <w:rsid w:val="005671C5"/>
    <w:rsid w:val="00567CBE"/>
    <w:rsid w:val="00573B1F"/>
    <w:rsid w:val="0057566E"/>
    <w:rsid w:val="00582243"/>
    <w:rsid w:val="005836B0"/>
    <w:rsid w:val="00587C12"/>
    <w:rsid w:val="00587EED"/>
    <w:rsid w:val="005904F2"/>
    <w:rsid w:val="0059338B"/>
    <w:rsid w:val="00596CFC"/>
    <w:rsid w:val="005A0866"/>
    <w:rsid w:val="005A4980"/>
    <w:rsid w:val="005C599B"/>
    <w:rsid w:val="005D7F13"/>
    <w:rsid w:val="005E47BD"/>
    <w:rsid w:val="005F5216"/>
    <w:rsid w:val="005F719E"/>
    <w:rsid w:val="00617134"/>
    <w:rsid w:val="00622ACF"/>
    <w:rsid w:val="00634D65"/>
    <w:rsid w:val="00645344"/>
    <w:rsid w:val="00651ABA"/>
    <w:rsid w:val="00656C61"/>
    <w:rsid w:val="0065773C"/>
    <w:rsid w:val="00661836"/>
    <w:rsid w:val="006818F1"/>
    <w:rsid w:val="0068345E"/>
    <w:rsid w:val="006B2516"/>
    <w:rsid w:val="006B6970"/>
    <w:rsid w:val="006C59BC"/>
    <w:rsid w:val="006D1FFC"/>
    <w:rsid w:val="006D38F5"/>
    <w:rsid w:val="006E0CC7"/>
    <w:rsid w:val="006F2C2D"/>
    <w:rsid w:val="007065F1"/>
    <w:rsid w:val="00715291"/>
    <w:rsid w:val="00716125"/>
    <w:rsid w:val="007170EE"/>
    <w:rsid w:val="00737E37"/>
    <w:rsid w:val="00740A8F"/>
    <w:rsid w:val="00742F11"/>
    <w:rsid w:val="00746152"/>
    <w:rsid w:val="0074733E"/>
    <w:rsid w:val="00763B0F"/>
    <w:rsid w:val="00774941"/>
    <w:rsid w:val="00776FEC"/>
    <w:rsid w:val="007866D6"/>
    <w:rsid w:val="00796988"/>
    <w:rsid w:val="007A0C39"/>
    <w:rsid w:val="007C0C23"/>
    <w:rsid w:val="007C1EE4"/>
    <w:rsid w:val="007C2D44"/>
    <w:rsid w:val="007C460B"/>
    <w:rsid w:val="007C76B2"/>
    <w:rsid w:val="007D6928"/>
    <w:rsid w:val="008135CE"/>
    <w:rsid w:val="008137AE"/>
    <w:rsid w:val="00813FAF"/>
    <w:rsid w:val="0081702F"/>
    <w:rsid w:val="0081737E"/>
    <w:rsid w:val="008228F2"/>
    <w:rsid w:val="00825508"/>
    <w:rsid w:val="00827206"/>
    <w:rsid w:val="00831DC0"/>
    <w:rsid w:val="008339C2"/>
    <w:rsid w:val="008411F6"/>
    <w:rsid w:val="00843924"/>
    <w:rsid w:val="008445EA"/>
    <w:rsid w:val="00844C2C"/>
    <w:rsid w:val="00846F26"/>
    <w:rsid w:val="00846F55"/>
    <w:rsid w:val="00850573"/>
    <w:rsid w:val="00856AB4"/>
    <w:rsid w:val="0085756B"/>
    <w:rsid w:val="0086184B"/>
    <w:rsid w:val="008643DD"/>
    <w:rsid w:val="008703A5"/>
    <w:rsid w:val="00880D26"/>
    <w:rsid w:val="00881E74"/>
    <w:rsid w:val="008A0F6E"/>
    <w:rsid w:val="008A436D"/>
    <w:rsid w:val="008A47F3"/>
    <w:rsid w:val="008A52F2"/>
    <w:rsid w:val="008B4EAE"/>
    <w:rsid w:val="008C5245"/>
    <w:rsid w:val="008C7514"/>
    <w:rsid w:val="008D1A82"/>
    <w:rsid w:val="008D4A82"/>
    <w:rsid w:val="008F2983"/>
    <w:rsid w:val="00904EDF"/>
    <w:rsid w:val="009155D8"/>
    <w:rsid w:val="00916976"/>
    <w:rsid w:val="00950AEE"/>
    <w:rsid w:val="0095205B"/>
    <w:rsid w:val="00967435"/>
    <w:rsid w:val="009767F7"/>
    <w:rsid w:val="0098603C"/>
    <w:rsid w:val="009C2309"/>
    <w:rsid w:val="009C41C2"/>
    <w:rsid w:val="009D3B38"/>
    <w:rsid w:val="009D52DB"/>
    <w:rsid w:val="009D6B2B"/>
    <w:rsid w:val="009E45B3"/>
    <w:rsid w:val="009E4B95"/>
    <w:rsid w:val="009E6619"/>
    <w:rsid w:val="009E72C5"/>
    <w:rsid w:val="009F0305"/>
    <w:rsid w:val="00A01FFA"/>
    <w:rsid w:val="00A11914"/>
    <w:rsid w:val="00A14D19"/>
    <w:rsid w:val="00A40BAF"/>
    <w:rsid w:val="00A41132"/>
    <w:rsid w:val="00A43D27"/>
    <w:rsid w:val="00A44F99"/>
    <w:rsid w:val="00A45842"/>
    <w:rsid w:val="00A51289"/>
    <w:rsid w:val="00A71E8F"/>
    <w:rsid w:val="00A73B44"/>
    <w:rsid w:val="00A80752"/>
    <w:rsid w:val="00A84BB1"/>
    <w:rsid w:val="00AA4034"/>
    <w:rsid w:val="00AA4560"/>
    <w:rsid w:val="00AB4F19"/>
    <w:rsid w:val="00AD053A"/>
    <w:rsid w:val="00AD3CDA"/>
    <w:rsid w:val="00AE38E1"/>
    <w:rsid w:val="00AE3F13"/>
    <w:rsid w:val="00AE5AC2"/>
    <w:rsid w:val="00AF341B"/>
    <w:rsid w:val="00B038BE"/>
    <w:rsid w:val="00B05DD3"/>
    <w:rsid w:val="00B21283"/>
    <w:rsid w:val="00B43EE5"/>
    <w:rsid w:val="00B452DE"/>
    <w:rsid w:val="00B472BA"/>
    <w:rsid w:val="00B50078"/>
    <w:rsid w:val="00B51131"/>
    <w:rsid w:val="00B530CD"/>
    <w:rsid w:val="00B55250"/>
    <w:rsid w:val="00B56D3B"/>
    <w:rsid w:val="00B64212"/>
    <w:rsid w:val="00B878EC"/>
    <w:rsid w:val="00B92439"/>
    <w:rsid w:val="00BA03EC"/>
    <w:rsid w:val="00BA2036"/>
    <w:rsid w:val="00BA6687"/>
    <w:rsid w:val="00BB14ED"/>
    <w:rsid w:val="00BB28F3"/>
    <w:rsid w:val="00BB7568"/>
    <w:rsid w:val="00BC3866"/>
    <w:rsid w:val="00BC3CE7"/>
    <w:rsid w:val="00BE6795"/>
    <w:rsid w:val="00BF2136"/>
    <w:rsid w:val="00BF45BA"/>
    <w:rsid w:val="00BF4826"/>
    <w:rsid w:val="00BF63F9"/>
    <w:rsid w:val="00BF7238"/>
    <w:rsid w:val="00C1055D"/>
    <w:rsid w:val="00C10AD4"/>
    <w:rsid w:val="00C15E99"/>
    <w:rsid w:val="00C16023"/>
    <w:rsid w:val="00C260BB"/>
    <w:rsid w:val="00C43DF6"/>
    <w:rsid w:val="00C46CEA"/>
    <w:rsid w:val="00C50482"/>
    <w:rsid w:val="00C5122F"/>
    <w:rsid w:val="00C5333B"/>
    <w:rsid w:val="00C54530"/>
    <w:rsid w:val="00C90511"/>
    <w:rsid w:val="00C96FA8"/>
    <w:rsid w:val="00CA455C"/>
    <w:rsid w:val="00CB2C06"/>
    <w:rsid w:val="00CB2E16"/>
    <w:rsid w:val="00CC59F8"/>
    <w:rsid w:val="00CD4FDA"/>
    <w:rsid w:val="00CE04E1"/>
    <w:rsid w:val="00CE2A3E"/>
    <w:rsid w:val="00CF1074"/>
    <w:rsid w:val="00CF65B3"/>
    <w:rsid w:val="00D052D2"/>
    <w:rsid w:val="00D111C4"/>
    <w:rsid w:val="00D15331"/>
    <w:rsid w:val="00D21E6C"/>
    <w:rsid w:val="00D324B0"/>
    <w:rsid w:val="00D44377"/>
    <w:rsid w:val="00D45C5F"/>
    <w:rsid w:val="00D45E87"/>
    <w:rsid w:val="00D4618A"/>
    <w:rsid w:val="00D767F2"/>
    <w:rsid w:val="00D769CB"/>
    <w:rsid w:val="00D776FF"/>
    <w:rsid w:val="00D77B33"/>
    <w:rsid w:val="00D818D1"/>
    <w:rsid w:val="00D84945"/>
    <w:rsid w:val="00D97354"/>
    <w:rsid w:val="00DA1540"/>
    <w:rsid w:val="00DA2E0C"/>
    <w:rsid w:val="00DA6F42"/>
    <w:rsid w:val="00DB444A"/>
    <w:rsid w:val="00DE321A"/>
    <w:rsid w:val="00DE5AD5"/>
    <w:rsid w:val="00DE7BDC"/>
    <w:rsid w:val="00DF6A5F"/>
    <w:rsid w:val="00DF7D1D"/>
    <w:rsid w:val="00E069CB"/>
    <w:rsid w:val="00E256BB"/>
    <w:rsid w:val="00E25FBA"/>
    <w:rsid w:val="00E34C34"/>
    <w:rsid w:val="00E47E7C"/>
    <w:rsid w:val="00E50323"/>
    <w:rsid w:val="00E55E20"/>
    <w:rsid w:val="00E56258"/>
    <w:rsid w:val="00E61DE3"/>
    <w:rsid w:val="00E65C84"/>
    <w:rsid w:val="00E7548C"/>
    <w:rsid w:val="00E75F50"/>
    <w:rsid w:val="00E80BB2"/>
    <w:rsid w:val="00E83862"/>
    <w:rsid w:val="00E8576D"/>
    <w:rsid w:val="00EA7D03"/>
    <w:rsid w:val="00EB31C6"/>
    <w:rsid w:val="00EB4CB4"/>
    <w:rsid w:val="00ED7488"/>
    <w:rsid w:val="00ED7629"/>
    <w:rsid w:val="00EE2103"/>
    <w:rsid w:val="00EE577B"/>
    <w:rsid w:val="00EF16F7"/>
    <w:rsid w:val="00EF4A80"/>
    <w:rsid w:val="00F058CC"/>
    <w:rsid w:val="00F12588"/>
    <w:rsid w:val="00F14AD1"/>
    <w:rsid w:val="00F31EE9"/>
    <w:rsid w:val="00F36CC2"/>
    <w:rsid w:val="00F52972"/>
    <w:rsid w:val="00F53B4F"/>
    <w:rsid w:val="00F60E0F"/>
    <w:rsid w:val="00F6153E"/>
    <w:rsid w:val="00F655B6"/>
    <w:rsid w:val="00F74322"/>
    <w:rsid w:val="00F85381"/>
    <w:rsid w:val="00F9077B"/>
    <w:rsid w:val="00FA11DF"/>
    <w:rsid w:val="00FA78F1"/>
    <w:rsid w:val="00FB513D"/>
    <w:rsid w:val="00FB563F"/>
    <w:rsid w:val="00FB6A9F"/>
    <w:rsid w:val="00FD79E3"/>
    <w:rsid w:val="00FD7AA5"/>
    <w:rsid w:val="00FD7ED7"/>
    <w:rsid w:val="00FE0E8B"/>
    <w:rsid w:val="00FE0F7E"/>
    <w:rsid w:val="00FE1377"/>
    <w:rsid w:val="00FE7A66"/>
    <w:rsid w:val="00FF3755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111BDEF9-D787-4CF9-9338-DCC3E45E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086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125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3125A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A0866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125A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0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3125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A0866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D45C5F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AE38E1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E38E1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4945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FE0E8B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BF4826"/>
    <w:pPr>
      <w:tabs>
        <w:tab w:val="right" w:leader="dot" w:pos="9394"/>
      </w:tabs>
      <w:spacing w:line="360" w:lineRule="auto"/>
    </w:pPr>
    <w:rPr>
      <w:rFonts w:ascii="Arial Narrow" w:eastAsiaTheme="minorEastAsia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E661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9767F7"/>
    <w:rPr>
      <w:sz w:val="24"/>
    </w:rPr>
  </w:style>
  <w:style w:type="paragraph" w:customStyle="1" w:styleId="Default">
    <w:name w:val="Default"/>
    <w:rsid w:val="009767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70">
    <w:name w:val="Font Style70"/>
    <w:basedOn w:val="Carpredefinitoparagrafo"/>
    <w:uiPriority w:val="99"/>
    <w:rsid w:val="0085756B"/>
    <w:rPr>
      <w:rFonts w:ascii="Garamond" w:hAnsi="Garamond" w:cs="Garamond"/>
      <w:color w:val="000000"/>
      <w:sz w:val="22"/>
      <w:szCs w:val="22"/>
    </w:rPr>
  </w:style>
  <w:style w:type="character" w:customStyle="1" w:styleId="FontStyle68">
    <w:name w:val="Font Style68"/>
    <w:basedOn w:val="Carpredefinitoparagrafo"/>
    <w:uiPriority w:val="99"/>
    <w:rsid w:val="0085756B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Style10">
    <w:name w:val="Style10"/>
    <w:basedOn w:val="Normale"/>
    <w:uiPriority w:val="99"/>
    <w:rsid w:val="008B4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Garamond" w:eastAsiaTheme="minorEastAsia" w:hAnsi="Garamond"/>
    </w:rPr>
  </w:style>
  <w:style w:type="paragraph" w:customStyle="1" w:styleId="Style27">
    <w:name w:val="Style27"/>
    <w:basedOn w:val="Normale"/>
    <w:uiPriority w:val="99"/>
    <w:rsid w:val="008B4EAE"/>
    <w:pPr>
      <w:widowControl w:val="0"/>
      <w:autoSpaceDE w:val="0"/>
      <w:autoSpaceDN w:val="0"/>
      <w:adjustRightInd w:val="0"/>
      <w:spacing w:line="310" w:lineRule="exact"/>
      <w:ind w:hanging="278"/>
      <w:jc w:val="both"/>
    </w:pPr>
    <w:rPr>
      <w:rFonts w:ascii="Garamond" w:eastAsiaTheme="minorEastAsia" w:hAnsi="Garamond"/>
    </w:rPr>
  </w:style>
  <w:style w:type="paragraph" w:customStyle="1" w:styleId="Style28">
    <w:name w:val="Style28"/>
    <w:basedOn w:val="Normale"/>
    <w:uiPriority w:val="99"/>
    <w:rsid w:val="008B4EA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Garamond" w:eastAsiaTheme="minorEastAsia" w:hAnsi="Garamond"/>
    </w:rPr>
  </w:style>
  <w:style w:type="character" w:customStyle="1" w:styleId="FontStyle66">
    <w:name w:val="Font Style66"/>
    <w:basedOn w:val="Carpredefinitoparagrafo"/>
    <w:uiPriority w:val="99"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0733FA"/>
    <w:rPr>
      <w:rFonts w:ascii="Garamond" w:hAnsi="Garamond" w:cs="Garamond"/>
      <w:b/>
      <w:bCs/>
      <w:color w:val="000000"/>
      <w:sz w:val="34"/>
      <w:szCs w:val="34"/>
    </w:rPr>
  </w:style>
  <w:style w:type="paragraph" w:customStyle="1" w:styleId="Standard">
    <w:name w:val="Standard"/>
    <w:rsid w:val="003D3808"/>
    <w:pPr>
      <w:suppressAutoHyphens/>
      <w:autoSpaceDN w:val="0"/>
      <w:spacing w:after="5" w:line="264" w:lineRule="auto"/>
      <w:ind w:left="10" w:right="8" w:hanging="10"/>
      <w:jc w:val="both"/>
    </w:pPr>
    <w:rPr>
      <w:color w:val="000000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2433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_bicolore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osettiegatti.eu/info/norme/statali/2023_0036_bicolor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03_0196_privacy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87866-AE5F-4606-AFE7-A75F97CC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LA PROGETTAZIONE ESECUTIVA ED ESECUZIONE DI TUTTE LE OPERE E LE FORNITURE NECESSARIE PER LA REALIZZAZIONE DELLA S</vt:lpstr>
    </vt:vector>
  </TitlesOfParts>
  <Company>RAS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Serra Barbara</cp:lastModifiedBy>
  <cp:revision>2</cp:revision>
  <cp:lastPrinted>2017-03-06T14:11:00Z</cp:lastPrinted>
  <dcterms:created xsi:type="dcterms:W3CDTF">2026-05-04T10:19:00Z</dcterms:created>
  <dcterms:modified xsi:type="dcterms:W3CDTF">2026-05-04T10:19:00Z</dcterms:modified>
</cp:coreProperties>
</file>