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79C0E4C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4A4ADD51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2547B4C6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487A1409" w14:textId="77777777" w:rsidR="00336EAC" w:rsidRDefault="00336EAC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</w:p>
    <w:p w14:paraId="64A2ECD2" w14:textId="4AEEDBFB" w:rsidR="00B371FB" w:rsidRPr="00E0630E" w:rsidRDefault="00C47939" w:rsidP="00B3760B">
      <w:pPr>
        <w:pStyle w:val="Titolo2"/>
        <w:numPr>
          <w:ilvl w:val="0"/>
          <w:numId w:val="0"/>
        </w:numPr>
        <w:ind w:right="282"/>
        <w:rPr>
          <w:rFonts w:ascii="Garamond" w:hAnsi="Garamond" w:cs="Arial"/>
          <w:sz w:val="20"/>
          <w:u w:val="single"/>
        </w:rPr>
      </w:pPr>
      <w:r>
        <w:rPr>
          <w:noProof/>
          <w:lang w:eastAsia="it-IT"/>
        </w:rPr>
        <w:drawing>
          <wp:anchor distT="0" distB="0" distL="114935" distR="114935" simplePos="0" relativeHeight="251658240" behindDoc="1" locked="0" layoutInCell="1" allowOverlap="1" wp14:anchorId="427B2FE8" wp14:editId="344B59F4">
            <wp:simplePos x="0" y="0"/>
            <wp:positionH relativeFrom="column">
              <wp:posOffset>5887085</wp:posOffset>
            </wp:positionH>
            <wp:positionV relativeFrom="paragraph">
              <wp:posOffset>-624840</wp:posOffset>
            </wp:positionV>
            <wp:extent cx="516890" cy="60261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026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 wp14:anchorId="0AE9A4D6" wp14:editId="2A7F9A67">
            <wp:simplePos x="0" y="0"/>
            <wp:positionH relativeFrom="column">
              <wp:posOffset>-66675</wp:posOffset>
            </wp:positionH>
            <wp:positionV relativeFrom="paragraph">
              <wp:posOffset>-732790</wp:posOffset>
            </wp:positionV>
            <wp:extent cx="681990" cy="697865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978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642009" w14:textId="77777777" w:rsidR="00B371FB" w:rsidRPr="00E0630E" w:rsidRDefault="00B371FB">
      <w:pPr>
        <w:pStyle w:val="Titolo2"/>
        <w:ind w:left="0" w:right="282"/>
        <w:rPr>
          <w:rFonts w:ascii="Garamond" w:hAnsi="Garamond" w:cs="Arial"/>
          <w:sz w:val="20"/>
        </w:rPr>
      </w:pPr>
    </w:p>
    <w:p w14:paraId="3B573864" w14:textId="77777777" w:rsidR="004F05C3" w:rsidRDefault="004F05C3">
      <w:pPr>
        <w:jc w:val="both"/>
        <w:rPr>
          <w:rFonts w:ascii="Garamond" w:hAnsi="Garamond" w:cs="Arial"/>
        </w:rPr>
      </w:pPr>
    </w:p>
    <w:p w14:paraId="16D347EE" w14:textId="45A6ACC1" w:rsidR="00B371FB" w:rsidRPr="00336EAC" w:rsidRDefault="00707A7D">
      <w:pPr>
        <w:jc w:val="both"/>
        <w:rPr>
          <w:rFonts w:ascii="Garamond" w:hAnsi="Garamond" w:cs="Arial"/>
          <w:b/>
        </w:rPr>
      </w:pPr>
      <w:r w:rsidRPr="00707A7D">
        <w:rPr>
          <w:rFonts w:ascii="Garamond" w:hAnsi="Garamond" w:cs="Arial"/>
        </w:rPr>
        <w:t>AVVISO PREORDINATO ALLA RACCOLTA DI PREVENTIVI PER LA FORNITURA DI MATERIALE DI CONSUMO PER SISTEMI DI VIDEOLARINGOSCOPIA PER LE ESIGENZE DELL’AZIENDA OSPED</w:t>
      </w:r>
      <w:r>
        <w:rPr>
          <w:rFonts w:ascii="Garamond" w:hAnsi="Garamond" w:cs="Arial"/>
        </w:rPr>
        <w:t xml:space="preserve">ALIERO UNIVERSITARIA DI SASSARI </w:t>
      </w:r>
      <w:r w:rsidR="00336EAC" w:rsidRPr="00336EAC">
        <w:rPr>
          <w:rFonts w:ascii="Garamond" w:hAnsi="Garamond" w:cs="Arial"/>
        </w:rPr>
        <w:t xml:space="preserve">– </w:t>
      </w:r>
      <w:r w:rsidR="00336EAC" w:rsidRPr="00336EAC">
        <w:rPr>
          <w:rFonts w:ascii="Garamond" w:hAnsi="Garamond" w:cs="Arial"/>
          <w:b/>
        </w:rPr>
        <w:t>Fabbisogni</w:t>
      </w:r>
    </w:p>
    <w:p w14:paraId="5465EA8C" w14:textId="32EF730D" w:rsidR="00336EAC" w:rsidRDefault="00336EAC">
      <w:pPr>
        <w:jc w:val="both"/>
        <w:rPr>
          <w:rFonts w:ascii="Garamond" w:hAnsi="Garamond" w:cs="Arial"/>
          <w:b/>
        </w:rPr>
      </w:pPr>
    </w:p>
    <w:p w14:paraId="372B9616" w14:textId="470D13BB" w:rsidR="004F05C3" w:rsidRPr="00336EAC" w:rsidRDefault="004F05C3">
      <w:pPr>
        <w:jc w:val="both"/>
        <w:rPr>
          <w:rFonts w:ascii="Garamond" w:hAnsi="Garamond" w:cs="Arial"/>
          <w:b/>
        </w:rPr>
      </w:pPr>
    </w:p>
    <w:p w14:paraId="63B7E7FD" w14:textId="214BC574" w:rsidR="00336EAC" w:rsidRDefault="00336EAC">
      <w:pPr>
        <w:jc w:val="both"/>
        <w:rPr>
          <w:rFonts w:ascii="Garamond" w:hAnsi="Garamond" w:cs="Arial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121"/>
        <w:gridCol w:w="2537"/>
        <w:gridCol w:w="1417"/>
        <w:gridCol w:w="2126"/>
      </w:tblGrid>
      <w:tr w:rsidR="007B364C" w14:paraId="337BE911" w14:textId="59C92015" w:rsidTr="00662DF1">
        <w:tc>
          <w:tcPr>
            <w:tcW w:w="4121" w:type="dxa"/>
          </w:tcPr>
          <w:p w14:paraId="6216FB85" w14:textId="372EBF1C" w:rsidR="007B364C" w:rsidRPr="00336EAC" w:rsidRDefault="007B364C" w:rsidP="00336EAC">
            <w:pPr>
              <w:jc w:val="center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Descrizione</w:t>
            </w:r>
          </w:p>
        </w:tc>
        <w:tc>
          <w:tcPr>
            <w:tcW w:w="2537" w:type="dxa"/>
          </w:tcPr>
          <w:p w14:paraId="26BC00E6" w14:textId="52D7D004" w:rsidR="007B364C" w:rsidRPr="00336EAC" w:rsidRDefault="00662DF1" w:rsidP="007B364C">
            <w:pPr>
              <w:jc w:val="center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D</w:t>
            </w:r>
            <w:bookmarkStart w:id="0" w:name="_GoBack"/>
            <w:bookmarkEnd w:id="0"/>
            <w:r w:rsidR="00AF2E26">
              <w:rPr>
                <w:rFonts w:ascii="Garamond" w:hAnsi="Garamond" w:cs="Arial"/>
                <w:b/>
              </w:rPr>
              <w:t>enominazione</w:t>
            </w:r>
          </w:p>
        </w:tc>
        <w:tc>
          <w:tcPr>
            <w:tcW w:w="1417" w:type="dxa"/>
          </w:tcPr>
          <w:p w14:paraId="77EBD3CE" w14:textId="5F1991D7" w:rsidR="007B364C" w:rsidRPr="00336EAC" w:rsidRDefault="00AF2E26" w:rsidP="007B364C">
            <w:pPr>
              <w:jc w:val="center"/>
              <w:rPr>
                <w:rFonts w:ascii="Garamond" w:hAnsi="Garamond" w:cs="Arial"/>
                <w:b/>
              </w:rPr>
            </w:pPr>
            <w:proofErr w:type="spellStart"/>
            <w:r>
              <w:rPr>
                <w:rFonts w:ascii="Garamond" w:hAnsi="Garamond" w:cs="Arial"/>
                <w:b/>
              </w:rPr>
              <w:t>Cnd</w:t>
            </w:r>
            <w:proofErr w:type="spellEnd"/>
            <w:r>
              <w:rPr>
                <w:rFonts w:ascii="Garamond" w:hAnsi="Garamond" w:cs="Arial"/>
                <w:b/>
              </w:rPr>
              <w:t xml:space="preserve"> </w:t>
            </w:r>
          </w:p>
        </w:tc>
        <w:tc>
          <w:tcPr>
            <w:tcW w:w="2126" w:type="dxa"/>
          </w:tcPr>
          <w:p w14:paraId="13E0A218" w14:textId="2D15D444" w:rsidR="007B364C" w:rsidRPr="00336EAC" w:rsidRDefault="007B364C" w:rsidP="00336EAC">
            <w:pPr>
              <w:jc w:val="center"/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 xml:space="preserve">Quantità </w:t>
            </w:r>
          </w:p>
        </w:tc>
      </w:tr>
      <w:tr w:rsidR="006419E7" w14:paraId="686E19A9" w14:textId="77777777" w:rsidTr="00AD75C5">
        <w:tc>
          <w:tcPr>
            <w:tcW w:w="10201" w:type="dxa"/>
            <w:gridSpan w:val="4"/>
          </w:tcPr>
          <w:p w14:paraId="5B1FA79D" w14:textId="46718757" w:rsidR="006419E7" w:rsidRDefault="006419E7" w:rsidP="006419E7">
            <w:pPr>
              <w:rPr>
                <w:rFonts w:ascii="Garamond" w:hAnsi="Garamond" w:cs="Arial"/>
                <w:b/>
              </w:rPr>
            </w:pPr>
            <w:r>
              <w:rPr>
                <w:rFonts w:ascii="Garamond" w:hAnsi="Garamond" w:cs="Arial"/>
                <w:b/>
              </w:rPr>
              <w:t>Materiale di consumo:</w:t>
            </w:r>
          </w:p>
        </w:tc>
      </w:tr>
      <w:tr w:rsidR="007B364C" w14:paraId="75503F3A" w14:textId="54B346C7" w:rsidTr="00662DF1">
        <w:tc>
          <w:tcPr>
            <w:tcW w:w="4121" w:type="dxa"/>
          </w:tcPr>
          <w:p w14:paraId="33A909BE" w14:textId="3A37E37A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Lame monouso intubazioni difficili</w:t>
            </w:r>
          </w:p>
        </w:tc>
        <w:tc>
          <w:tcPr>
            <w:tcW w:w="2537" w:type="dxa"/>
          </w:tcPr>
          <w:p w14:paraId="76E78C52" w14:textId="47B3E00E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C-MAC S D-BLADE</w:t>
            </w:r>
          </w:p>
        </w:tc>
        <w:tc>
          <w:tcPr>
            <w:tcW w:w="1417" w:type="dxa"/>
          </w:tcPr>
          <w:p w14:paraId="0503205A" w14:textId="023F7B5E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R9002</w:t>
            </w:r>
          </w:p>
        </w:tc>
        <w:tc>
          <w:tcPr>
            <w:tcW w:w="2126" w:type="dxa"/>
          </w:tcPr>
          <w:p w14:paraId="7CAF3028" w14:textId="4FD6C76C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130</w:t>
            </w:r>
          </w:p>
        </w:tc>
      </w:tr>
      <w:tr w:rsidR="007B364C" w14:paraId="47B6A8D3" w14:textId="5D81A594" w:rsidTr="00662DF1">
        <w:tc>
          <w:tcPr>
            <w:tcW w:w="4121" w:type="dxa"/>
          </w:tcPr>
          <w:p w14:paraId="22969BB1" w14:textId="274ADE63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Lame monouso misura 3</w:t>
            </w:r>
          </w:p>
        </w:tc>
        <w:tc>
          <w:tcPr>
            <w:tcW w:w="2537" w:type="dxa"/>
          </w:tcPr>
          <w:p w14:paraId="06DFA674" w14:textId="085102D3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C-MAC S MAC #4</w:t>
            </w:r>
          </w:p>
        </w:tc>
        <w:tc>
          <w:tcPr>
            <w:tcW w:w="1417" w:type="dxa"/>
          </w:tcPr>
          <w:p w14:paraId="6050994F" w14:textId="1A9CE9E4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R9002</w:t>
            </w:r>
          </w:p>
        </w:tc>
        <w:tc>
          <w:tcPr>
            <w:tcW w:w="2126" w:type="dxa"/>
          </w:tcPr>
          <w:p w14:paraId="51BA02B8" w14:textId="772A04CF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100</w:t>
            </w:r>
          </w:p>
        </w:tc>
      </w:tr>
      <w:tr w:rsidR="007B364C" w14:paraId="7E4550D7" w14:textId="58C0D772" w:rsidTr="00662DF1">
        <w:tc>
          <w:tcPr>
            <w:tcW w:w="4121" w:type="dxa"/>
          </w:tcPr>
          <w:p w14:paraId="45776FC8" w14:textId="47319C67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Lame monouso misura 4</w:t>
            </w:r>
          </w:p>
        </w:tc>
        <w:tc>
          <w:tcPr>
            <w:tcW w:w="2537" w:type="dxa"/>
          </w:tcPr>
          <w:p w14:paraId="1208304A" w14:textId="5981724A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C-MAC S MAC #3</w:t>
            </w:r>
          </w:p>
        </w:tc>
        <w:tc>
          <w:tcPr>
            <w:tcW w:w="1417" w:type="dxa"/>
          </w:tcPr>
          <w:p w14:paraId="065BFAFB" w14:textId="33D80B93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R9002</w:t>
            </w:r>
          </w:p>
        </w:tc>
        <w:tc>
          <w:tcPr>
            <w:tcW w:w="2126" w:type="dxa"/>
          </w:tcPr>
          <w:p w14:paraId="79161364" w14:textId="26C20D92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100</w:t>
            </w:r>
          </w:p>
        </w:tc>
      </w:tr>
      <w:tr w:rsidR="007B364C" w14:paraId="77BCF7E3" w14:textId="5A543437" w:rsidTr="00662DF1">
        <w:tc>
          <w:tcPr>
            <w:tcW w:w="4121" w:type="dxa"/>
          </w:tcPr>
          <w:p w14:paraId="443B4C47" w14:textId="1E8EB6AE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 xml:space="preserve">Batteria al litio </w:t>
            </w:r>
          </w:p>
        </w:tc>
        <w:tc>
          <w:tcPr>
            <w:tcW w:w="2537" w:type="dxa"/>
          </w:tcPr>
          <w:p w14:paraId="31EA2985" w14:textId="7768611F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batteria</w:t>
            </w:r>
          </w:p>
        </w:tc>
        <w:tc>
          <w:tcPr>
            <w:tcW w:w="1417" w:type="dxa"/>
          </w:tcPr>
          <w:p w14:paraId="3D1D9FAF" w14:textId="3FAEB1D9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N/A</w:t>
            </w:r>
          </w:p>
        </w:tc>
        <w:tc>
          <w:tcPr>
            <w:tcW w:w="2126" w:type="dxa"/>
          </w:tcPr>
          <w:p w14:paraId="6B640E66" w14:textId="4823E3CA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4</w:t>
            </w:r>
          </w:p>
        </w:tc>
      </w:tr>
      <w:tr w:rsidR="006419E7" w14:paraId="59F26B25" w14:textId="3B1D2A1E" w:rsidTr="001E319F">
        <w:tc>
          <w:tcPr>
            <w:tcW w:w="10201" w:type="dxa"/>
            <w:gridSpan w:val="4"/>
          </w:tcPr>
          <w:p w14:paraId="68E59C02" w14:textId="66761A62" w:rsidR="006419E7" w:rsidRDefault="006419E7" w:rsidP="006419E7">
            <w:pPr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  <w:b/>
              </w:rPr>
              <w:t xml:space="preserve">Apparecchiatura (canone noleggio full </w:t>
            </w:r>
            <w:proofErr w:type="spellStart"/>
            <w:r w:rsidRPr="00AF2E26">
              <w:rPr>
                <w:rFonts w:ascii="Garamond" w:hAnsi="Garamond" w:cs="Arial"/>
                <w:b/>
              </w:rPr>
              <w:t>risk</w:t>
            </w:r>
            <w:proofErr w:type="spellEnd"/>
            <w:r>
              <w:rPr>
                <w:rFonts w:ascii="Garamond" w:hAnsi="Garamond" w:cs="Arial"/>
              </w:rPr>
              <w:t>):</w:t>
            </w:r>
          </w:p>
        </w:tc>
      </w:tr>
      <w:tr w:rsidR="007B364C" w14:paraId="40C0E54F" w14:textId="0FCF7364" w:rsidTr="00662DF1">
        <w:tc>
          <w:tcPr>
            <w:tcW w:w="4121" w:type="dxa"/>
          </w:tcPr>
          <w:p w14:paraId="378F9D8B" w14:textId="1C9EFB36" w:rsidR="007B364C" w:rsidRDefault="00AF2E26" w:rsidP="00336EAC">
            <w:pPr>
              <w:jc w:val="center"/>
              <w:rPr>
                <w:rFonts w:ascii="Garamond" w:hAnsi="Garamond" w:cs="Arial"/>
              </w:rPr>
            </w:pPr>
            <w:proofErr w:type="spellStart"/>
            <w:r>
              <w:rPr>
                <w:rFonts w:ascii="Garamond" w:hAnsi="Garamond" w:cs="Arial"/>
              </w:rPr>
              <w:t>Videolaringosc</w:t>
            </w:r>
            <w:r w:rsidR="007B364C">
              <w:rPr>
                <w:rFonts w:ascii="Garamond" w:hAnsi="Garamond" w:cs="Arial"/>
              </w:rPr>
              <w:t>opio</w:t>
            </w:r>
            <w:proofErr w:type="spellEnd"/>
            <w:r w:rsidR="007B364C">
              <w:rPr>
                <w:rFonts w:ascii="Garamond" w:hAnsi="Garamond" w:cs="Arial"/>
              </w:rPr>
              <w:t xml:space="preserve"> (canone di noleggio + full </w:t>
            </w:r>
            <w:proofErr w:type="spellStart"/>
            <w:r w:rsidR="007B364C">
              <w:rPr>
                <w:rFonts w:ascii="Garamond" w:hAnsi="Garamond" w:cs="Arial"/>
              </w:rPr>
              <w:t>risk</w:t>
            </w:r>
            <w:proofErr w:type="spellEnd"/>
            <w:r w:rsidR="007B364C">
              <w:rPr>
                <w:rFonts w:ascii="Garamond" w:hAnsi="Garamond" w:cs="Arial"/>
              </w:rPr>
              <w:t>)</w:t>
            </w:r>
          </w:p>
        </w:tc>
        <w:tc>
          <w:tcPr>
            <w:tcW w:w="2537" w:type="dxa"/>
          </w:tcPr>
          <w:p w14:paraId="1B9BBD7B" w14:textId="1E68D949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proofErr w:type="spellStart"/>
            <w:r w:rsidRPr="00AF2E26">
              <w:rPr>
                <w:rFonts w:ascii="Garamond" w:hAnsi="Garamond" w:cs="Arial"/>
              </w:rPr>
              <w:t>Videolaringoscopio</w:t>
            </w:r>
            <w:proofErr w:type="spellEnd"/>
            <w:r w:rsidRPr="00AF2E26">
              <w:rPr>
                <w:rFonts w:ascii="Garamond" w:hAnsi="Garamond" w:cs="Arial"/>
              </w:rPr>
              <w:t xml:space="preserve"> C-MAC</w:t>
            </w:r>
          </w:p>
        </w:tc>
        <w:tc>
          <w:tcPr>
            <w:tcW w:w="1417" w:type="dxa"/>
          </w:tcPr>
          <w:p w14:paraId="6A78E0D2" w14:textId="412F1A34" w:rsidR="007B364C" w:rsidRDefault="00AF2E26" w:rsidP="007B364C">
            <w:pPr>
              <w:jc w:val="center"/>
              <w:rPr>
                <w:rFonts w:ascii="Garamond" w:hAnsi="Garamond" w:cs="Arial"/>
              </w:rPr>
            </w:pPr>
            <w:r w:rsidRPr="00AF2E26">
              <w:rPr>
                <w:rFonts w:ascii="Garamond" w:hAnsi="Garamond" w:cs="Arial"/>
              </w:rPr>
              <w:t>N/A</w:t>
            </w:r>
          </w:p>
        </w:tc>
        <w:tc>
          <w:tcPr>
            <w:tcW w:w="2126" w:type="dxa"/>
          </w:tcPr>
          <w:p w14:paraId="248A7755" w14:textId="6DE0CFD9" w:rsidR="007B364C" w:rsidRDefault="007B364C" w:rsidP="00336EAC">
            <w:pPr>
              <w:jc w:val="center"/>
              <w:rPr>
                <w:rFonts w:ascii="Garamond" w:hAnsi="Garamond" w:cs="Arial"/>
              </w:rPr>
            </w:pPr>
            <w:r>
              <w:rPr>
                <w:rFonts w:ascii="Garamond" w:hAnsi="Garamond" w:cs="Arial"/>
              </w:rPr>
              <w:t>7</w:t>
            </w:r>
          </w:p>
        </w:tc>
      </w:tr>
    </w:tbl>
    <w:p w14:paraId="72E2C63C" w14:textId="77777777" w:rsidR="00336EAC" w:rsidRPr="00E0630E" w:rsidRDefault="00336EAC" w:rsidP="00336EAC">
      <w:pPr>
        <w:jc w:val="center"/>
        <w:rPr>
          <w:rFonts w:ascii="Garamond" w:hAnsi="Garamond" w:cs="Arial"/>
        </w:rPr>
      </w:pPr>
    </w:p>
    <w:sectPr w:rsidR="00336EAC" w:rsidRPr="00E0630E">
      <w:pgSz w:w="11906" w:h="16838"/>
      <w:pgMar w:top="1418" w:right="851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BC78E0"/>
    <w:multiLevelType w:val="multilevel"/>
    <w:tmpl w:val="1994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B82"/>
    <w:rsid w:val="00033CA4"/>
    <w:rsid w:val="000346C5"/>
    <w:rsid w:val="000508EF"/>
    <w:rsid w:val="00067827"/>
    <w:rsid w:val="00094B82"/>
    <w:rsid w:val="000E0F9E"/>
    <w:rsid w:val="000F46A8"/>
    <w:rsid w:val="00105EB9"/>
    <w:rsid w:val="00115494"/>
    <w:rsid w:val="00115911"/>
    <w:rsid w:val="001334B7"/>
    <w:rsid w:val="00144897"/>
    <w:rsid w:val="001D2A27"/>
    <w:rsid w:val="00216FB2"/>
    <w:rsid w:val="002440F8"/>
    <w:rsid w:val="00267B8D"/>
    <w:rsid w:val="0030411B"/>
    <w:rsid w:val="003101E2"/>
    <w:rsid w:val="00336EAC"/>
    <w:rsid w:val="003737FB"/>
    <w:rsid w:val="00382803"/>
    <w:rsid w:val="00387B14"/>
    <w:rsid w:val="00394142"/>
    <w:rsid w:val="003A21F4"/>
    <w:rsid w:val="003A4B73"/>
    <w:rsid w:val="003A4C56"/>
    <w:rsid w:val="003A5BDD"/>
    <w:rsid w:val="003C6F8E"/>
    <w:rsid w:val="003F0016"/>
    <w:rsid w:val="003F434B"/>
    <w:rsid w:val="00400981"/>
    <w:rsid w:val="00406AE0"/>
    <w:rsid w:val="0049428D"/>
    <w:rsid w:val="004A31D8"/>
    <w:rsid w:val="004F05C3"/>
    <w:rsid w:val="005838D1"/>
    <w:rsid w:val="005A7510"/>
    <w:rsid w:val="005C0F60"/>
    <w:rsid w:val="005D430F"/>
    <w:rsid w:val="005D7990"/>
    <w:rsid w:val="005E465E"/>
    <w:rsid w:val="00602E9A"/>
    <w:rsid w:val="006061CA"/>
    <w:rsid w:val="006110B2"/>
    <w:rsid w:val="006419E7"/>
    <w:rsid w:val="00662DF1"/>
    <w:rsid w:val="006645F6"/>
    <w:rsid w:val="0068374B"/>
    <w:rsid w:val="006C1072"/>
    <w:rsid w:val="006D72D2"/>
    <w:rsid w:val="006F2358"/>
    <w:rsid w:val="006F792C"/>
    <w:rsid w:val="00707A7D"/>
    <w:rsid w:val="00762625"/>
    <w:rsid w:val="007718DA"/>
    <w:rsid w:val="00785656"/>
    <w:rsid w:val="007B364C"/>
    <w:rsid w:val="007E0752"/>
    <w:rsid w:val="008169D6"/>
    <w:rsid w:val="008218F7"/>
    <w:rsid w:val="0083215F"/>
    <w:rsid w:val="00890A68"/>
    <w:rsid w:val="008E279F"/>
    <w:rsid w:val="009003B9"/>
    <w:rsid w:val="009A38D3"/>
    <w:rsid w:val="009B5256"/>
    <w:rsid w:val="009B55AF"/>
    <w:rsid w:val="009D002E"/>
    <w:rsid w:val="009D425E"/>
    <w:rsid w:val="009F17CD"/>
    <w:rsid w:val="009F1AE0"/>
    <w:rsid w:val="00A251D6"/>
    <w:rsid w:val="00A7035F"/>
    <w:rsid w:val="00AB508C"/>
    <w:rsid w:val="00AC6F18"/>
    <w:rsid w:val="00AF2E26"/>
    <w:rsid w:val="00B12FF4"/>
    <w:rsid w:val="00B371FB"/>
    <w:rsid w:val="00B3760B"/>
    <w:rsid w:val="00B941D8"/>
    <w:rsid w:val="00B9708A"/>
    <w:rsid w:val="00BB0474"/>
    <w:rsid w:val="00BC1984"/>
    <w:rsid w:val="00BD3520"/>
    <w:rsid w:val="00BE771F"/>
    <w:rsid w:val="00BF1397"/>
    <w:rsid w:val="00C2567D"/>
    <w:rsid w:val="00C47939"/>
    <w:rsid w:val="00C64047"/>
    <w:rsid w:val="00C7178D"/>
    <w:rsid w:val="00D06A6C"/>
    <w:rsid w:val="00D23C62"/>
    <w:rsid w:val="00DA5DF4"/>
    <w:rsid w:val="00DD7A8F"/>
    <w:rsid w:val="00DE42B2"/>
    <w:rsid w:val="00E03365"/>
    <w:rsid w:val="00E0630E"/>
    <w:rsid w:val="00E40F03"/>
    <w:rsid w:val="00E5108D"/>
    <w:rsid w:val="00E603D4"/>
    <w:rsid w:val="00E60F66"/>
    <w:rsid w:val="00E671B9"/>
    <w:rsid w:val="00E81C57"/>
    <w:rsid w:val="00EB116C"/>
    <w:rsid w:val="00EB42C1"/>
    <w:rsid w:val="00EB49F8"/>
    <w:rsid w:val="00EC7FDD"/>
    <w:rsid w:val="00ED21BD"/>
    <w:rsid w:val="00F026AC"/>
    <w:rsid w:val="00F20C1E"/>
    <w:rsid w:val="00F20DA5"/>
    <w:rsid w:val="00F25842"/>
    <w:rsid w:val="00F31326"/>
    <w:rsid w:val="00F571A2"/>
    <w:rsid w:val="00F6111D"/>
    <w:rsid w:val="00F65A6D"/>
    <w:rsid w:val="00F75FB3"/>
    <w:rsid w:val="00F90115"/>
    <w:rsid w:val="00F97223"/>
    <w:rsid w:val="00FB271E"/>
    <w:rsid w:val="00FB3908"/>
    <w:rsid w:val="00F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19AB26"/>
  <w14:defaultImageDpi w14:val="0"/>
  <w15:docId w15:val="{4D5915BA-0557-4163-B526-A0DD40CA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numPr>
        <w:ilvl w:val="1"/>
        <w:numId w:val="1"/>
      </w:numPr>
      <w:ind w:left="5670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zh-C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/>
    </w:rPr>
  </w:style>
  <w:style w:type="character" w:customStyle="1" w:styleId="WW8Num2z3">
    <w:name w:val="WW8Num2z3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OpenSymbol" w:hAnsi="OpenSymbol"/>
    </w:rPr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1ztrue71">
    <w:name w:val="WW-WW8Num1ztrue71"/>
  </w:style>
  <w:style w:type="character" w:customStyle="1" w:styleId="WW-WW8Num1ztrue111">
    <w:name w:val="WW-WW8Num1ztrue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OpenSymbol" w:hAnsi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paragraph" w:customStyle="1" w:styleId="Intestazione1">
    <w:name w:val="Intestazione1"/>
    <w:basedOn w:val="Titolo10"/>
    <w:next w:val="Corpodeltesto"/>
    <w:pPr>
      <w:jc w:val="center"/>
    </w:pPr>
    <w:rPr>
      <w:b/>
      <w:bCs/>
      <w:sz w:val="56"/>
      <w:szCs w:val="56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paragraph" w:styleId="Elenco">
    <w:name w:val="List"/>
    <w:basedOn w:val="Corpodeltesto"/>
    <w:uiPriority w:val="99"/>
    <w:rPr>
      <w:rFonts w:cs="Mangal"/>
    </w:rPr>
  </w:style>
  <w:style w:type="paragraph" w:styleId="Didascalia">
    <w:name w:val="caption"/>
    <w:basedOn w:val="Normale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Intestazione">
    <w:name w:val="header"/>
    <w:basedOn w:val="Normale"/>
    <w:next w:val="Corpodeltesto"/>
    <w:link w:val="IntestazioneCarattere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lang w:val="x-none" w:eastAsia="zh-CN"/>
    </w:rPr>
  </w:style>
  <w:style w:type="paragraph" w:customStyle="1" w:styleId="Corpodeltesto31">
    <w:name w:val="Corpo del testo 31"/>
    <w:basedOn w:val="Normale"/>
    <w:pPr>
      <w:widowControl w:val="0"/>
      <w:jc w:val="both"/>
    </w:pPr>
    <w:rPr>
      <w:rFonts w:ascii="Arial" w:hAnsi="Arial" w:cs="Arial"/>
      <w:sz w:val="22"/>
    </w:rPr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Sottotitolo">
    <w:name w:val="Subtitle"/>
    <w:basedOn w:val="Titolo10"/>
    <w:next w:val="Corpodeltesto"/>
    <w:link w:val="SottotitoloCarattere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zh-CN"/>
    </w:rPr>
  </w:style>
  <w:style w:type="character" w:styleId="Collegamentoipertestuale">
    <w:name w:val="Hyperlink"/>
    <w:basedOn w:val="Carpredefinitoparagrafo"/>
    <w:uiPriority w:val="99"/>
    <w:unhideWhenUsed/>
    <w:rsid w:val="008218F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1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3215F"/>
    <w:rPr>
      <w:rFonts w:ascii="Segoe UI" w:hAnsi="Segoe UI" w:cs="Times New Roman"/>
      <w:sz w:val="18"/>
      <w:lang w:val="x-none" w:eastAsia="zh-C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B49F8"/>
    <w:rPr>
      <w:rFonts w:cs="Times New Roman"/>
      <w:color w:val="954F72" w:themeColor="followedHyperlink"/>
      <w:u w:val="single"/>
    </w:rPr>
  </w:style>
  <w:style w:type="table" w:styleId="Grigliatabella">
    <w:name w:val="Table Grid"/>
    <w:basedOn w:val="Tabellanormale"/>
    <w:uiPriority w:val="59"/>
    <w:rsid w:val="0033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05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michele.ragni</dc:creator>
  <cp:keywords/>
  <dc:description/>
  <cp:lastModifiedBy>Angela Sergia Piana</cp:lastModifiedBy>
  <cp:revision>18</cp:revision>
  <cp:lastPrinted>2021-01-28T08:36:00Z</cp:lastPrinted>
  <dcterms:created xsi:type="dcterms:W3CDTF">2026-09-14T06:50:00Z</dcterms:created>
  <dcterms:modified xsi:type="dcterms:W3CDTF">2026-09-14T07:52:00Z</dcterms:modified>
</cp:coreProperties>
</file>